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94F8F" w14:textId="63887A7E" w:rsidR="009D2B99" w:rsidRDefault="00CD41E1">
      <w:pPr>
        <w:rPr>
          <w:b/>
          <w:bCs/>
        </w:rPr>
      </w:pPr>
      <w:r>
        <w:rPr>
          <w:b/>
          <w:bCs/>
        </w:rPr>
        <w:t>Minutes of the meeting of Doddington District Parish Council held at Hankelow on Monday 15</w:t>
      </w:r>
      <w:r w:rsidRPr="00CD41E1">
        <w:rPr>
          <w:b/>
          <w:bCs/>
          <w:vertAlign w:val="superscript"/>
        </w:rPr>
        <w:t>th</w:t>
      </w:r>
      <w:r>
        <w:rPr>
          <w:b/>
          <w:bCs/>
        </w:rPr>
        <w:t xml:space="preserve"> January 2024 commencing at 7.30 pm</w:t>
      </w:r>
    </w:p>
    <w:p w14:paraId="1D056AE9" w14:textId="70242774" w:rsidR="00CD41E1" w:rsidRDefault="00CD41E1">
      <w:pPr>
        <w:rPr>
          <w:b/>
          <w:bCs/>
        </w:rPr>
      </w:pPr>
      <w:r>
        <w:rPr>
          <w:b/>
          <w:bCs/>
        </w:rPr>
        <w:t>Present</w:t>
      </w:r>
    </w:p>
    <w:p w14:paraId="65CE2979" w14:textId="74BF6107" w:rsidR="00CD41E1" w:rsidRDefault="00CD41E1" w:rsidP="00CD41E1">
      <w:pPr>
        <w:spacing w:after="0"/>
      </w:pPr>
      <w:r w:rsidRPr="00CD41E1">
        <w:t>Cllrs</w:t>
      </w:r>
      <w:r>
        <w:t xml:space="preserve"> </w:t>
      </w:r>
      <w:r w:rsidRPr="00FA170A">
        <w:t>Cllr P Moore, Chair and Cllrs P Taylor, Cllrs C Brewin, L Cartwright, J Clowes, R Frodsham,</w:t>
      </w:r>
      <w:r>
        <w:t xml:space="preserve"> D Leonard and</w:t>
      </w:r>
      <w:r w:rsidRPr="00FA170A">
        <w:t xml:space="preserve"> E Wilson</w:t>
      </w:r>
      <w:r>
        <w:t>.</w:t>
      </w:r>
    </w:p>
    <w:p w14:paraId="72296319" w14:textId="769C132B" w:rsidR="00CD41E1" w:rsidRDefault="00CD41E1" w:rsidP="00CD41E1">
      <w:pPr>
        <w:spacing w:after="0"/>
      </w:pPr>
      <w:r>
        <w:t>Six members of the public.</w:t>
      </w:r>
    </w:p>
    <w:p w14:paraId="05AF340D" w14:textId="77777777" w:rsidR="00CD41E1" w:rsidRDefault="00CD41E1" w:rsidP="00CD41E1">
      <w:pPr>
        <w:spacing w:after="0"/>
      </w:pPr>
    </w:p>
    <w:p w14:paraId="17F143AA" w14:textId="053730CE" w:rsidR="00CD41E1" w:rsidRDefault="00CD41E1" w:rsidP="00CD41E1">
      <w:pPr>
        <w:spacing w:after="0"/>
      </w:pPr>
      <w:r>
        <w:t xml:space="preserve">The Chair welcomed Cllr Leonard to his first </w:t>
      </w:r>
      <w:r w:rsidR="001F0394">
        <w:t>meeting.</w:t>
      </w:r>
    </w:p>
    <w:p w14:paraId="573FA97A" w14:textId="77777777" w:rsidR="00CD41E1" w:rsidRDefault="00CD41E1" w:rsidP="00CD41E1">
      <w:pPr>
        <w:spacing w:after="0"/>
      </w:pPr>
    </w:p>
    <w:p w14:paraId="2E3FE9C6" w14:textId="2CF6772D" w:rsidR="00CD41E1" w:rsidRPr="002F6D0F" w:rsidRDefault="00CD41E1" w:rsidP="00CD41E1">
      <w:pPr>
        <w:spacing w:after="0"/>
        <w:rPr>
          <w:b/>
          <w:bCs/>
        </w:rPr>
      </w:pPr>
      <w:r w:rsidRPr="002F6D0F">
        <w:rPr>
          <w:b/>
          <w:bCs/>
        </w:rPr>
        <w:t>1/1/24 Apologies</w:t>
      </w:r>
    </w:p>
    <w:p w14:paraId="6CB5323A" w14:textId="77777777" w:rsidR="00CD41E1" w:rsidRDefault="00CD41E1" w:rsidP="00CD41E1">
      <w:pPr>
        <w:spacing w:after="0"/>
      </w:pPr>
    </w:p>
    <w:p w14:paraId="6676E63A" w14:textId="793FFECD" w:rsidR="00CD41E1" w:rsidRPr="00FA170A" w:rsidRDefault="00CD41E1" w:rsidP="00CD41E1">
      <w:pPr>
        <w:spacing w:after="0"/>
      </w:pPr>
      <w:r>
        <w:t>Apologies were received from Cllrs Starkey and Rowe</w:t>
      </w:r>
    </w:p>
    <w:p w14:paraId="4B481876" w14:textId="3119F0C2" w:rsidR="00CD41E1" w:rsidRDefault="00CD41E1"/>
    <w:p w14:paraId="64D4984D" w14:textId="5CF8DCD7" w:rsidR="00CD41E1" w:rsidRPr="002F6D0F" w:rsidRDefault="00CD41E1">
      <w:pPr>
        <w:rPr>
          <w:b/>
          <w:bCs/>
        </w:rPr>
      </w:pPr>
      <w:r w:rsidRPr="002F6D0F">
        <w:rPr>
          <w:b/>
          <w:bCs/>
        </w:rPr>
        <w:t xml:space="preserve">2/1/24 Declarations of Interests </w:t>
      </w:r>
    </w:p>
    <w:p w14:paraId="44AF41CF" w14:textId="008236CB" w:rsidR="00CD41E1" w:rsidRDefault="00CD41E1">
      <w:r>
        <w:t>There were none.</w:t>
      </w:r>
    </w:p>
    <w:p w14:paraId="32BBE226" w14:textId="29456D87" w:rsidR="00CD41E1" w:rsidRPr="002F6D0F" w:rsidRDefault="00CD41E1">
      <w:pPr>
        <w:rPr>
          <w:b/>
          <w:bCs/>
        </w:rPr>
      </w:pPr>
      <w:r w:rsidRPr="002F6D0F">
        <w:rPr>
          <w:b/>
          <w:bCs/>
        </w:rPr>
        <w:t>3/1/24 Suspension of Standing Orders</w:t>
      </w:r>
    </w:p>
    <w:p w14:paraId="589CE600" w14:textId="7DC0B1EC" w:rsidR="00CD41E1" w:rsidRDefault="00CD41E1">
      <w:r>
        <w:t>Standing Orders were suspended in order to have an informal discussion with the members of the public regarding a local unadopted road. It was noted that Cllr Clowes was looking into the matter with relevant Cheshire East Officers and would report back to the Council.</w:t>
      </w:r>
    </w:p>
    <w:p w14:paraId="21379313" w14:textId="718D318B" w:rsidR="001249BE" w:rsidRPr="002F6D0F" w:rsidRDefault="001249BE">
      <w:pPr>
        <w:rPr>
          <w:b/>
          <w:bCs/>
        </w:rPr>
      </w:pPr>
      <w:r w:rsidRPr="002F6D0F">
        <w:rPr>
          <w:b/>
          <w:bCs/>
        </w:rPr>
        <w:t>4/1/24 Standing Orders</w:t>
      </w:r>
    </w:p>
    <w:p w14:paraId="6C7FA966" w14:textId="12AEE5AC" w:rsidR="001249BE" w:rsidRDefault="001249BE">
      <w:r>
        <w:t>Standing Orders were restored at 8.30 and the members of the public left</w:t>
      </w:r>
      <w:r w:rsidR="001F0394">
        <w:t>.</w:t>
      </w:r>
    </w:p>
    <w:p w14:paraId="52AFBA9C" w14:textId="394FD005" w:rsidR="001F0394" w:rsidRPr="002F6D0F" w:rsidRDefault="001F0394">
      <w:pPr>
        <w:rPr>
          <w:b/>
          <w:bCs/>
        </w:rPr>
      </w:pPr>
      <w:r w:rsidRPr="002F6D0F">
        <w:rPr>
          <w:b/>
          <w:bCs/>
        </w:rPr>
        <w:t>5/1/24 Finance</w:t>
      </w:r>
    </w:p>
    <w:p w14:paraId="0E51F75D" w14:textId="51651963" w:rsidR="001F0394" w:rsidRDefault="001F0394">
      <w:r>
        <w:t>The following items of expenditure were approved:</w:t>
      </w:r>
    </w:p>
    <w:p w14:paraId="6BF14C85" w14:textId="78891C7B" w:rsidR="001F0394" w:rsidRDefault="001F0394" w:rsidP="001F0394">
      <w:pPr>
        <w:ind w:left="720"/>
      </w:pPr>
      <w:r w:rsidRPr="00FA1722">
        <w:t>Clerk -Salary £244.</w:t>
      </w:r>
      <w:r>
        <w:t>0</w:t>
      </w:r>
      <w:r w:rsidRPr="00FA1722">
        <w:t>0</w:t>
      </w:r>
      <w:r w:rsidRPr="00FA1722">
        <w:br/>
        <w:t>ThenMedia £48.00</w:t>
      </w:r>
      <w:r>
        <w:br/>
        <w:t>Hankelow Methodists rent £30.00</w:t>
      </w:r>
    </w:p>
    <w:p w14:paraId="2D9FC2D9" w14:textId="27871C92" w:rsidR="001F0394" w:rsidRPr="002F6D0F" w:rsidRDefault="001F0394" w:rsidP="001F0394">
      <w:pPr>
        <w:rPr>
          <w:b/>
          <w:bCs/>
        </w:rPr>
      </w:pPr>
      <w:r w:rsidRPr="002F6D0F">
        <w:rPr>
          <w:b/>
          <w:bCs/>
        </w:rPr>
        <w:t>6/1/24 Precept 2024</w:t>
      </w:r>
      <w:r w:rsidR="005F198A">
        <w:rPr>
          <w:b/>
          <w:bCs/>
        </w:rPr>
        <w:t>/</w:t>
      </w:r>
      <w:r w:rsidRPr="002F6D0F">
        <w:rPr>
          <w:b/>
          <w:bCs/>
        </w:rPr>
        <w:t>2025</w:t>
      </w:r>
    </w:p>
    <w:p w14:paraId="643C7C37" w14:textId="131FD02D" w:rsidR="001F0394" w:rsidRDefault="001F0394" w:rsidP="001F0394">
      <w:r>
        <w:t>After consideration of the budget it was resolved to maintain the precept at the same level as the current year i.e. £3047.00.</w:t>
      </w:r>
    </w:p>
    <w:p w14:paraId="03F7540E" w14:textId="749840C3" w:rsidR="001F0394" w:rsidRPr="002F6D0F" w:rsidRDefault="001F0394" w:rsidP="001F0394">
      <w:pPr>
        <w:rPr>
          <w:b/>
          <w:bCs/>
        </w:rPr>
      </w:pPr>
      <w:r w:rsidRPr="002F6D0F">
        <w:rPr>
          <w:b/>
          <w:bCs/>
        </w:rPr>
        <w:t>7/1/24 Community Infrastructure Levy</w:t>
      </w:r>
    </w:p>
    <w:p w14:paraId="7101689A" w14:textId="5D19E040" w:rsidR="001F0394" w:rsidRDefault="001F0394" w:rsidP="001F0394">
      <w:r>
        <w:t xml:space="preserve">The Clerk presented some quotes from the Blakenhall Village Hall for decorating. It was agreed to defer a </w:t>
      </w:r>
      <w:r w:rsidR="005F198A">
        <w:t>decision</w:t>
      </w:r>
      <w:r>
        <w:t xml:space="preserve"> until other options had been explored including CCTV  for the layby , the purchase of mature native trees and bollards.</w:t>
      </w:r>
    </w:p>
    <w:p w14:paraId="69342CEB" w14:textId="398F08DF" w:rsidR="001F0394" w:rsidRPr="002F6D0F" w:rsidRDefault="001F0394" w:rsidP="001F0394">
      <w:pPr>
        <w:rPr>
          <w:b/>
          <w:bCs/>
        </w:rPr>
      </w:pPr>
      <w:r w:rsidRPr="002F6D0F">
        <w:rPr>
          <w:b/>
          <w:bCs/>
        </w:rPr>
        <w:t>8/1/24 HS2</w:t>
      </w:r>
    </w:p>
    <w:p w14:paraId="1A4104C5" w14:textId="33FBCAC2" w:rsidR="001F0394" w:rsidRDefault="001F0394" w:rsidP="001F0394">
      <w:r>
        <w:t xml:space="preserve">There was nothing further to report at this </w:t>
      </w:r>
      <w:r w:rsidR="002F6D0F">
        <w:t>stage.</w:t>
      </w:r>
    </w:p>
    <w:p w14:paraId="42B0C884" w14:textId="77777777" w:rsidR="001F0394" w:rsidRDefault="001F0394"/>
    <w:p w14:paraId="0999E2B9" w14:textId="129CC295" w:rsidR="001F0394" w:rsidRPr="008802B5" w:rsidRDefault="002F6D0F">
      <w:pPr>
        <w:rPr>
          <w:b/>
          <w:bCs/>
        </w:rPr>
      </w:pPr>
      <w:r w:rsidRPr="008802B5">
        <w:rPr>
          <w:b/>
          <w:bCs/>
        </w:rPr>
        <w:lastRenderedPageBreak/>
        <w:t>9/1/24 Planning Applications</w:t>
      </w:r>
    </w:p>
    <w:p w14:paraId="06A09793" w14:textId="5EF91D3D" w:rsidR="002F6D0F" w:rsidRDefault="002F6D0F">
      <w:r>
        <w:t>There were no objections to the application at Cherry Tree House.</w:t>
      </w:r>
    </w:p>
    <w:p w14:paraId="560F2D8A" w14:textId="1237807B" w:rsidR="002F6D0F" w:rsidRDefault="002F6D0F">
      <w:r>
        <w:t>Cllr Frodsham expressed concern that two applications which had been opposed by the parish council had subsequently been approved by Cheshire East</w:t>
      </w:r>
      <w:r w:rsidR="008802B5">
        <w:t>.</w:t>
      </w:r>
    </w:p>
    <w:p w14:paraId="5F225DCC" w14:textId="59DFA147" w:rsidR="008802B5" w:rsidRPr="008802B5" w:rsidRDefault="008802B5">
      <w:pPr>
        <w:rPr>
          <w:b/>
          <w:bCs/>
        </w:rPr>
      </w:pPr>
      <w:r w:rsidRPr="008802B5">
        <w:rPr>
          <w:b/>
          <w:bCs/>
        </w:rPr>
        <w:t>10/1/24 Borough Councillor’s Report</w:t>
      </w:r>
    </w:p>
    <w:p w14:paraId="39A23F88" w14:textId="3256C5D4" w:rsidR="008802B5" w:rsidRDefault="008802B5">
      <w:r>
        <w:t>Cllr Clowes reported on the following items:</w:t>
      </w:r>
    </w:p>
    <w:p w14:paraId="2746BA50" w14:textId="4DDE9961" w:rsidR="008802B5" w:rsidRDefault="008802B5">
      <w:r>
        <w:t>It had been estimated that connecting the proposed Dodington estate development to United Utilities infrastructure would cost approximately</w:t>
      </w:r>
      <w:r w:rsidR="00FC5DB9">
        <w:t xml:space="preserve"> </w:t>
      </w:r>
      <w:r>
        <w:t>£1.4million, raising further doubts about its viability.</w:t>
      </w:r>
    </w:p>
    <w:p w14:paraId="6C85BCFE" w14:textId="579D084A" w:rsidR="008802B5" w:rsidRDefault="008802B5">
      <w:r>
        <w:t>A Neighbourhood Plan meeting would be held on 16</w:t>
      </w:r>
      <w:r w:rsidRPr="008802B5">
        <w:rPr>
          <w:vertAlign w:val="superscript"/>
        </w:rPr>
        <w:t>th</w:t>
      </w:r>
      <w:r>
        <w:t xml:space="preserve"> January.</w:t>
      </w:r>
    </w:p>
    <w:p w14:paraId="32043F00" w14:textId="2DF1BB41" w:rsidR="008802B5" w:rsidRDefault="008802B5">
      <w:r>
        <w:t xml:space="preserve">Cheshire East’s budget consultation was now </w:t>
      </w:r>
      <w:r w:rsidR="00FC5DB9">
        <w:t>open,</w:t>
      </w:r>
      <w:r>
        <w:t xml:space="preserve"> and members were urged to respond.</w:t>
      </w:r>
      <w:r w:rsidR="00FC5DB9">
        <w:t xml:space="preserve"> The Chair, Vice Chair and Clerk would meet to discuss.</w:t>
      </w:r>
    </w:p>
    <w:p w14:paraId="3B4EF857" w14:textId="5764D22E" w:rsidR="008802B5" w:rsidRDefault="008802B5">
      <w:r>
        <w:t xml:space="preserve">Cheshire East had been asked to deal with a range of issues such as flooding at </w:t>
      </w:r>
      <w:proofErr w:type="spellStart"/>
      <w:r>
        <w:t>Bridgemere</w:t>
      </w:r>
      <w:proofErr w:type="spellEnd"/>
      <w:r>
        <w:t xml:space="preserve"> Lane and Pewitt Lane and </w:t>
      </w:r>
      <w:r w:rsidR="00FC5DB9">
        <w:t>potholes</w:t>
      </w:r>
      <w:r>
        <w:t xml:space="preserve"> at Mill Lane, Den Lane and the A51.</w:t>
      </w:r>
    </w:p>
    <w:p w14:paraId="4171BC27" w14:textId="5F101C3F" w:rsidR="008802B5" w:rsidRPr="008802B5" w:rsidRDefault="008802B5">
      <w:pPr>
        <w:rPr>
          <w:b/>
          <w:bCs/>
        </w:rPr>
      </w:pPr>
      <w:r w:rsidRPr="008802B5">
        <w:rPr>
          <w:b/>
          <w:bCs/>
        </w:rPr>
        <w:t>11/1/24 Ward Members’ Report</w:t>
      </w:r>
    </w:p>
    <w:p w14:paraId="10F87111" w14:textId="5C1AABB0" w:rsidR="008802B5" w:rsidRDefault="008802B5">
      <w:r>
        <w:t>There were none</w:t>
      </w:r>
    </w:p>
    <w:p w14:paraId="60BF1F96" w14:textId="77777777" w:rsidR="008802B5" w:rsidRDefault="008802B5"/>
    <w:p w14:paraId="6653A9CF" w14:textId="2755D215" w:rsidR="008802B5" w:rsidRPr="00CD41E1" w:rsidRDefault="008802B5">
      <w:r>
        <w:t xml:space="preserve">The meeting closed at 9.40 p.m. </w:t>
      </w:r>
    </w:p>
    <w:sectPr w:rsidR="008802B5" w:rsidRPr="00CD41E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772F5" w14:textId="77777777" w:rsidR="005F198A" w:rsidRDefault="005F198A" w:rsidP="005F198A">
      <w:pPr>
        <w:spacing w:after="0" w:line="240" w:lineRule="auto"/>
      </w:pPr>
      <w:r>
        <w:separator/>
      </w:r>
    </w:p>
  </w:endnote>
  <w:endnote w:type="continuationSeparator" w:id="0">
    <w:p w14:paraId="745FBCFE" w14:textId="77777777" w:rsidR="005F198A" w:rsidRDefault="005F198A" w:rsidP="005F1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415E0" w14:textId="2005696C" w:rsidR="005F198A" w:rsidRDefault="005F198A">
    <w:pPr>
      <w:pStyle w:val="Footer"/>
    </w:pPr>
    <w:r>
      <w:t>Signed……………………………………….Chair, 18</w:t>
    </w:r>
    <w:r w:rsidRPr="005F198A">
      <w:rPr>
        <w:vertAlign w:val="superscript"/>
      </w:rPr>
      <w:t>th</w:t>
    </w:r>
    <w:r>
      <w:t xml:space="preserve"> March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F9B30" w14:textId="77777777" w:rsidR="005F198A" w:rsidRDefault="005F198A" w:rsidP="005F198A">
      <w:pPr>
        <w:spacing w:after="0" w:line="240" w:lineRule="auto"/>
      </w:pPr>
      <w:r>
        <w:separator/>
      </w:r>
    </w:p>
  </w:footnote>
  <w:footnote w:type="continuationSeparator" w:id="0">
    <w:p w14:paraId="1E856F5C" w14:textId="77777777" w:rsidR="005F198A" w:rsidRDefault="005F198A" w:rsidP="005F1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E353A"/>
    <w:multiLevelType w:val="hybridMultilevel"/>
    <w:tmpl w:val="340872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383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1E1"/>
    <w:rsid w:val="000936F8"/>
    <w:rsid w:val="001249BE"/>
    <w:rsid w:val="001F0394"/>
    <w:rsid w:val="002F6D0F"/>
    <w:rsid w:val="005F198A"/>
    <w:rsid w:val="008802B5"/>
    <w:rsid w:val="009D2B99"/>
    <w:rsid w:val="00A20F01"/>
    <w:rsid w:val="00C14830"/>
    <w:rsid w:val="00CD41E1"/>
    <w:rsid w:val="00FC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E6DFC"/>
  <w15:chartTrackingRefBased/>
  <w15:docId w15:val="{129367ED-3034-4517-BB00-06D8C454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1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98A"/>
  </w:style>
  <w:style w:type="paragraph" w:styleId="Footer">
    <w:name w:val="footer"/>
    <w:basedOn w:val="Normal"/>
    <w:link w:val="FooterChar"/>
    <w:uiPriority w:val="99"/>
    <w:unhideWhenUsed/>
    <w:rsid w:val="005F1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Neil</dc:creator>
  <cp:keywords/>
  <dc:description/>
  <cp:lastModifiedBy>Arthur Neil</cp:lastModifiedBy>
  <cp:revision>3</cp:revision>
  <dcterms:created xsi:type="dcterms:W3CDTF">2024-03-09T12:16:00Z</dcterms:created>
  <dcterms:modified xsi:type="dcterms:W3CDTF">2024-03-18T18:14:00Z</dcterms:modified>
</cp:coreProperties>
</file>